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20" w:rsidRPr="00E07097" w:rsidRDefault="00DA5D8C" w:rsidP="00E07097">
      <w:pPr>
        <w:jc w:val="center"/>
        <w:rPr>
          <w:rFonts w:ascii="Times New Roman" w:hAnsi="Times New Roman" w:cs="Times New Roman"/>
          <w:sz w:val="28"/>
          <w:szCs w:val="28"/>
          <w:lang w:val="kk-KZ"/>
        </w:rPr>
      </w:pPr>
      <w:r w:rsidRPr="00E07097">
        <w:rPr>
          <w:rFonts w:ascii="Times New Roman" w:hAnsi="Times New Roman" w:cs="Times New Roman"/>
          <w:sz w:val="28"/>
          <w:szCs w:val="28"/>
          <w:lang w:val="kk-KZ"/>
        </w:rPr>
        <w:t>Бестамақ « Болашақ»  балабақшасы</w:t>
      </w:r>
    </w:p>
    <w:p w:rsidR="00DA5D8C" w:rsidRDefault="00DA5D8C" w:rsidP="00E07097">
      <w:pPr>
        <w:jc w:val="center"/>
        <w:rPr>
          <w:lang w:val="kk-KZ"/>
        </w:rPr>
      </w:pPr>
    </w:p>
    <w:p w:rsidR="00052FE6" w:rsidRDefault="00052FE6" w:rsidP="00E07097">
      <w:pPr>
        <w:jc w:val="center"/>
        <w:rPr>
          <w:lang w:val="kk-KZ"/>
        </w:rPr>
      </w:pPr>
    </w:p>
    <w:p w:rsidR="00E07097" w:rsidRDefault="00E07097" w:rsidP="00E07097">
      <w:pPr>
        <w:jc w:val="center"/>
        <w:rPr>
          <w:lang w:val="kk-KZ"/>
        </w:rPr>
      </w:pPr>
    </w:p>
    <w:p w:rsidR="00E07097" w:rsidRDefault="00E07097" w:rsidP="00E07097">
      <w:pPr>
        <w:jc w:val="center"/>
        <w:rPr>
          <w:lang w:val="kk-KZ"/>
        </w:rPr>
      </w:pPr>
    </w:p>
    <w:p w:rsidR="00E07097" w:rsidRDefault="00E07097" w:rsidP="00E07097">
      <w:pPr>
        <w:jc w:val="center"/>
        <w:rPr>
          <w:lang w:val="kk-KZ"/>
        </w:rPr>
      </w:pPr>
    </w:p>
    <w:p w:rsidR="00E07097" w:rsidRDefault="00E07097" w:rsidP="00E07097">
      <w:pPr>
        <w:jc w:val="center"/>
        <w:rPr>
          <w:lang w:val="kk-KZ"/>
        </w:rPr>
      </w:pPr>
    </w:p>
    <w:p w:rsidR="00E07097" w:rsidRDefault="00E07097" w:rsidP="00E07097">
      <w:pPr>
        <w:jc w:val="center"/>
        <w:rPr>
          <w:lang w:val="kk-KZ"/>
        </w:rPr>
      </w:pPr>
    </w:p>
    <w:p w:rsidR="00E07097" w:rsidRDefault="00E07097" w:rsidP="00E07097">
      <w:pPr>
        <w:jc w:val="center"/>
        <w:rPr>
          <w:lang w:val="kk-KZ"/>
        </w:rPr>
      </w:pPr>
    </w:p>
    <w:p w:rsidR="00052FE6" w:rsidRPr="00E07097" w:rsidRDefault="00052FE6" w:rsidP="00E07097">
      <w:pPr>
        <w:jc w:val="center"/>
        <w:rPr>
          <w:rFonts w:ascii="Times New Roman" w:hAnsi="Times New Roman" w:cs="Times New Roman"/>
          <w:sz w:val="48"/>
          <w:szCs w:val="48"/>
          <w:lang w:val="kk-KZ"/>
        </w:rPr>
      </w:pPr>
      <w:r w:rsidRPr="00E07097">
        <w:rPr>
          <w:rFonts w:ascii="Times New Roman" w:hAnsi="Times New Roman" w:cs="Times New Roman"/>
          <w:sz w:val="48"/>
          <w:szCs w:val="48"/>
          <w:lang w:val="kk-KZ"/>
        </w:rPr>
        <w:t>Биімделу кезінде балалар денсаулығы</w:t>
      </w:r>
    </w:p>
    <w:p w:rsidR="00052FE6" w:rsidRPr="00E07097" w:rsidRDefault="00E07097" w:rsidP="00E07097">
      <w:pPr>
        <w:jc w:val="center"/>
        <w:rPr>
          <w:rFonts w:ascii="Times New Roman" w:hAnsi="Times New Roman" w:cs="Times New Roman"/>
          <w:sz w:val="28"/>
          <w:szCs w:val="28"/>
          <w:lang w:val="kk-KZ"/>
        </w:rPr>
      </w:pPr>
      <w:r w:rsidRPr="00E07097">
        <w:rPr>
          <w:rFonts w:ascii="Times New Roman" w:hAnsi="Times New Roman" w:cs="Times New Roman"/>
          <w:sz w:val="28"/>
          <w:szCs w:val="28"/>
          <w:lang w:val="kk-KZ"/>
        </w:rPr>
        <w:t>Консультациялық пункт</w:t>
      </w:r>
    </w:p>
    <w:p w:rsidR="00052FE6" w:rsidRDefault="00052FE6" w:rsidP="00E07097">
      <w:pPr>
        <w:jc w:val="center"/>
        <w:rPr>
          <w:lang w:val="kk-KZ"/>
        </w:rPr>
      </w:pPr>
    </w:p>
    <w:p w:rsidR="00052FE6" w:rsidRDefault="00052FE6">
      <w:pPr>
        <w:rPr>
          <w:lang w:val="kk-KZ"/>
        </w:rPr>
      </w:pPr>
    </w:p>
    <w:p w:rsidR="00052FE6" w:rsidRDefault="00052FE6">
      <w:pPr>
        <w:rPr>
          <w:lang w:val="kk-KZ"/>
        </w:rPr>
      </w:pPr>
    </w:p>
    <w:p w:rsidR="00052FE6" w:rsidRDefault="00052FE6">
      <w:pPr>
        <w:rPr>
          <w:lang w:val="kk-KZ"/>
        </w:rPr>
      </w:pPr>
    </w:p>
    <w:p w:rsidR="00052FE6" w:rsidRDefault="00052FE6">
      <w:pPr>
        <w:rPr>
          <w:lang w:val="kk-KZ"/>
        </w:rPr>
      </w:pPr>
    </w:p>
    <w:p w:rsidR="00052FE6" w:rsidRDefault="00052FE6" w:rsidP="00E07097">
      <w:pPr>
        <w:jc w:val="center"/>
        <w:rPr>
          <w:sz w:val="28"/>
          <w:szCs w:val="28"/>
          <w:lang w:val="kk-KZ"/>
        </w:rPr>
      </w:pPr>
    </w:p>
    <w:p w:rsidR="00E07097" w:rsidRDefault="00E07097" w:rsidP="00E07097">
      <w:pPr>
        <w:jc w:val="center"/>
        <w:rPr>
          <w:sz w:val="28"/>
          <w:szCs w:val="28"/>
          <w:lang w:val="kk-KZ"/>
        </w:rPr>
      </w:pPr>
    </w:p>
    <w:p w:rsidR="00E07097" w:rsidRDefault="00E07097" w:rsidP="00E07097">
      <w:pPr>
        <w:jc w:val="center"/>
        <w:rPr>
          <w:sz w:val="28"/>
          <w:szCs w:val="28"/>
          <w:lang w:val="kk-KZ"/>
        </w:rPr>
      </w:pPr>
    </w:p>
    <w:p w:rsidR="00E07097" w:rsidRDefault="00E07097" w:rsidP="00E07097">
      <w:pPr>
        <w:jc w:val="center"/>
        <w:rPr>
          <w:sz w:val="28"/>
          <w:szCs w:val="28"/>
          <w:lang w:val="kk-KZ"/>
        </w:rPr>
      </w:pPr>
    </w:p>
    <w:p w:rsidR="00E07097" w:rsidRDefault="00E07097" w:rsidP="00E07097">
      <w:pPr>
        <w:jc w:val="center"/>
        <w:rPr>
          <w:sz w:val="28"/>
          <w:szCs w:val="28"/>
          <w:lang w:val="kk-KZ"/>
        </w:rPr>
      </w:pPr>
    </w:p>
    <w:p w:rsidR="00E07097" w:rsidRDefault="00E07097" w:rsidP="00E07097">
      <w:pPr>
        <w:jc w:val="center"/>
        <w:rPr>
          <w:sz w:val="28"/>
          <w:szCs w:val="28"/>
          <w:lang w:val="kk-KZ"/>
        </w:rPr>
      </w:pPr>
    </w:p>
    <w:p w:rsidR="00052FE6" w:rsidRPr="00E07097" w:rsidRDefault="00E07097" w:rsidP="00E07097">
      <w:pPr>
        <w:jc w:val="center"/>
        <w:rPr>
          <w:rFonts w:ascii="Times New Roman" w:hAnsi="Times New Roman" w:cs="Times New Roman"/>
          <w:sz w:val="28"/>
          <w:szCs w:val="28"/>
          <w:lang w:val="kk-KZ"/>
        </w:rPr>
      </w:pPr>
      <w:r>
        <w:rPr>
          <w:rFonts w:ascii="Times New Roman" w:hAnsi="Times New Roman" w:cs="Times New Roman"/>
          <w:sz w:val="28"/>
          <w:szCs w:val="28"/>
          <w:lang w:val="kk-KZ"/>
        </w:rPr>
        <w:t>Медбике  Аширова.Л</w:t>
      </w:r>
      <w:r w:rsidR="00052FE6" w:rsidRPr="00E07097">
        <w:rPr>
          <w:rFonts w:ascii="Times New Roman" w:hAnsi="Times New Roman" w:cs="Times New Roman"/>
          <w:sz w:val="28"/>
          <w:szCs w:val="28"/>
          <w:lang w:val="kk-KZ"/>
        </w:rPr>
        <w:t>.М</w:t>
      </w:r>
    </w:p>
    <w:p w:rsidR="00052FE6" w:rsidRPr="00E07097" w:rsidRDefault="00052FE6" w:rsidP="00E07097">
      <w:pPr>
        <w:jc w:val="center"/>
        <w:rPr>
          <w:rFonts w:ascii="Times New Roman" w:hAnsi="Times New Roman" w:cs="Times New Roman"/>
          <w:sz w:val="28"/>
          <w:szCs w:val="28"/>
          <w:lang w:val="kk-KZ"/>
        </w:rPr>
      </w:pPr>
      <w:r w:rsidRPr="00E07097">
        <w:rPr>
          <w:rFonts w:ascii="Times New Roman" w:hAnsi="Times New Roman" w:cs="Times New Roman"/>
          <w:sz w:val="28"/>
          <w:szCs w:val="28"/>
          <w:lang w:val="kk-KZ"/>
        </w:rPr>
        <w:t>Тамыз-2023ж</w:t>
      </w:r>
    </w:p>
    <w:p w:rsidR="00052FE6" w:rsidRDefault="00052FE6">
      <w:pPr>
        <w:rPr>
          <w:lang w:val="kk-KZ"/>
        </w:rPr>
      </w:pPr>
    </w:p>
    <w:p w:rsidR="00052FE6" w:rsidRDefault="00052FE6">
      <w:pPr>
        <w:rPr>
          <w:lang w:val="kk-KZ"/>
        </w:rPr>
      </w:pPr>
    </w:p>
    <w:p w:rsidR="008B6D5B" w:rsidRPr="00E07097" w:rsidRDefault="00052FE6" w:rsidP="00E07097">
      <w:pPr>
        <w:pStyle w:val="a5"/>
        <w:rPr>
          <w:rFonts w:ascii="Times New Roman" w:hAnsi="Times New Roman" w:cs="Times New Roman"/>
          <w:sz w:val="28"/>
          <w:szCs w:val="28"/>
          <w:shd w:val="clear" w:color="auto" w:fill="FFFFFF"/>
          <w:lang w:val="kk-KZ"/>
        </w:rPr>
      </w:pPr>
      <w:r w:rsidRPr="00E07097">
        <w:rPr>
          <w:rFonts w:ascii="Times New Roman" w:hAnsi="Times New Roman" w:cs="Times New Roman"/>
          <w:sz w:val="28"/>
          <w:szCs w:val="28"/>
          <w:shd w:val="clear" w:color="auto" w:fill="FFFFFF"/>
          <w:lang w:val="kk-KZ"/>
        </w:rPr>
        <w:lastRenderedPageBreak/>
        <w:t>Балабақшаға бірінші рет келген бүлдіршін үшін алғашқы ай бейімделу кезеңі болатыны сөзсіз. Бейімделу дегеніміз бала ағзасының жаңа немесе өзгерген жағдайға үйренуі. Кез келген балаға жаңа бөлменің, жаңа ойыншықтардың, жаңа адамдардың, жаңа өмір ережелерінің бір мезетте ұсынылуы эмоционалды және мәліметтік стресс болып келеді. Нақты күн тәртібі, ата-ананың жоқтығы, құрбыларымен қарым-қатынас, мінез-құлыққа жаңа талаптар, жалпы жаңа орта балабақшаға жаңа келген бала психикасына ауыр жүк болып, нәтижесінде ұйқысы бұзылып, тәбеті жоғалып, қорқыныштар да пайда болып, бала жиі ауырады</w:t>
      </w:r>
      <w:r w:rsidR="008B6D5B" w:rsidRPr="00E07097">
        <w:rPr>
          <w:rFonts w:ascii="Times New Roman" w:hAnsi="Times New Roman" w:cs="Times New Roman"/>
          <w:sz w:val="28"/>
          <w:szCs w:val="28"/>
          <w:shd w:val="clear" w:color="auto" w:fill="FFFFFF"/>
          <w:lang w:val="kk-KZ"/>
        </w:rPr>
        <w:t>.</w:t>
      </w:r>
      <w:r w:rsidR="008B6D5B" w:rsidRPr="00E07097">
        <w:rPr>
          <w:rFonts w:ascii="Times New Roman" w:eastAsia="Times New Roman" w:hAnsi="Times New Roman" w:cs="Times New Roman"/>
          <w:sz w:val="28"/>
          <w:szCs w:val="28"/>
          <w:lang w:val="kk-KZ" w:eastAsia="ru-RU"/>
        </w:rPr>
        <w:t>Баланың бақытты болуы үшін, денінің сау болуы үшін үлкен қамқорлық жасауымыз керек. Дені сау баланың ақыл-ойы айқын, өз-өзіне сенімді, жан- жағына қуанышпен шаттана қарайтындай болуы шарт. Бала денсаулығының мықты болып, қозғалыс, дене құрылысының дұрыс жетілуі мектепке дейінгі кезеңде қалыптасады. Сондықтан, бала организімінің қызметін жетілдіру, қабілетін арттыру – ең басты міндетіміз.</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Балалардың денсаулығын нығайтуда спортқа әуестендіріп, күн тәртібі ережелерін сақтай білуге, жаңа инновациялық жолдар арқылы шынықтырып, салауаттылыққа  тәрбиелеуіміз қажет. Жан-жақты физикалық жетілген және денсаулығы жақсы баланы өсіріп тәрбиелеу – әрбір ата-ана мен балабақшаның міндеті.</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Организмді шынықтыру – бала денсаулығын күшейтудің ең негізгі жолы. Шынықтыру – дене тәрбиесінің маңызды бөлігі, ол табиғи факторлардың үйлестірілген әсерлеріне жүйелі түрдегі  жаттығулар  арқылы орындалады.</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Денсаулық — бұл аурудың жоқтығы ғана емес, бұл оңтайлы жұмысқа қабілеттілік, эмоциялық сергектік жағдайы – жеке адамның болашақтағы жайлылығына іргетас қалау, қозғалыс белсенділігін дамыту және дене сапаларын қалыптастыру. Бұл міндеттердің шешімін табуға баланың дене, психикалық және әлеуметтік жағдайын сақтау бойынша тұтас жүйені жасау жолымен қол жеткізуге болады.</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Біздің балабақшаның да басым бағыттарының бірі – балалардың өмірі мен денсаулығын қорғау. </w:t>
      </w:r>
      <w:r w:rsidRPr="00E07097">
        <w:rPr>
          <w:rFonts w:ascii="Times New Roman" w:eastAsia="Times New Roman" w:hAnsi="Times New Roman" w:cs="Times New Roman"/>
          <w:b/>
          <w:bCs/>
          <w:sz w:val="28"/>
          <w:szCs w:val="28"/>
          <w:bdr w:val="none" w:sz="0" w:space="0" w:color="auto" w:frame="1"/>
          <w:lang w:val="kk-KZ" w:eastAsia="ru-RU"/>
        </w:rPr>
        <w:t>«Дені  сау болса – дәулет сол</w:t>
      </w:r>
      <w:r w:rsidRPr="00E07097">
        <w:rPr>
          <w:rFonts w:ascii="Times New Roman" w:eastAsia="Times New Roman" w:hAnsi="Times New Roman" w:cs="Times New Roman"/>
          <w:sz w:val="28"/>
          <w:szCs w:val="28"/>
          <w:lang w:val="kk-KZ" w:eastAsia="ru-RU"/>
        </w:rPr>
        <w:t>» демекші балдырған балаларымыздың дендері сау, дене бұлшық еттері қалыптасқан, батыл болып өсуіне ата-аналармен бірлесе отырып жұмыс жүргізілсе қызығушылығы артады. Денсаулықты нығайту мақсатында түрлі спорттық сауықтыру жұмыстарын ұйымдастырады:</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Гигиеналық жұмыс (жуыну: шынтаққа дейін қолға су құю, ауызды шаю.</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Шынықтыру жұмыстары: күн, су, ауа, су құю.</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val="kk-KZ" w:eastAsia="ru-RU"/>
        </w:rPr>
        <w:t>Дене шынықтыру оқу іс-қызметі таза ауадағы қимылдық ойындар.</w:t>
      </w:r>
    </w:p>
    <w:p w:rsidR="008B6D5B" w:rsidRPr="00E07097" w:rsidRDefault="008B6D5B" w:rsidP="00E07097">
      <w:pPr>
        <w:pStyle w:val="a5"/>
        <w:rPr>
          <w:rFonts w:ascii="Times New Roman" w:eastAsia="Times New Roman" w:hAnsi="Times New Roman" w:cs="Times New Roman"/>
          <w:sz w:val="28"/>
          <w:szCs w:val="28"/>
          <w:lang w:eastAsia="ru-RU"/>
        </w:rPr>
      </w:pPr>
      <w:proofErr w:type="spellStart"/>
      <w:r w:rsidRPr="00E07097">
        <w:rPr>
          <w:rFonts w:ascii="Times New Roman" w:eastAsia="Times New Roman" w:hAnsi="Times New Roman" w:cs="Times New Roman"/>
          <w:sz w:val="28"/>
          <w:szCs w:val="28"/>
          <w:lang w:eastAsia="ru-RU"/>
        </w:rPr>
        <w:t>Дем</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алу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сергіту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жаттығулары</w:t>
      </w:r>
      <w:proofErr w:type="spellEnd"/>
      <w:proofErr w:type="gramStart"/>
      <w:r w:rsidRPr="00E07097">
        <w:rPr>
          <w:rFonts w:ascii="Times New Roman" w:eastAsia="Times New Roman" w:hAnsi="Times New Roman" w:cs="Times New Roman"/>
          <w:sz w:val="28"/>
          <w:szCs w:val="28"/>
          <w:lang w:val="kk-KZ" w:eastAsia="ru-RU"/>
        </w:rPr>
        <w:t>,н</w:t>
      </w:r>
      <w:proofErr w:type="gramEnd"/>
      <w:r w:rsidRPr="00E07097">
        <w:rPr>
          <w:rFonts w:ascii="Times New Roman" w:eastAsia="Times New Roman" w:hAnsi="Times New Roman" w:cs="Times New Roman"/>
          <w:sz w:val="28"/>
          <w:szCs w:val="28"/>
          <w:lang w:val="kk-KZ" w:eastAsia="ru-RU"/>
        </w:rPr>
        <w:t>үктелі массаж.</w:t>
      </w:r>
    </w:p>
    <w:p w:rsidR="008B6D5B" w:rsidRPr="00E07097" w:rsidRDefault="008B6D5B" w:rsidP="00E07097">
      <w:pPr>
        <w:pStyle w:val="a5"/>
        <w:rPr>
          <w:rFonts w:ascii="Times New Roman" w:eastAsia="Times New Roman" w:hAnsi="Times New Roman" w:cs="Times New Roman"/>
          <w:sz w:val="28"/>
          <w:szCs w:val="28"/>
          <w:lang w:eastAsia="ru-RU"/>
        </w:rPr>
      </w:pPr>
      <w:bookmarkStart w:id="0" w:name="_GoBack"/>
      <w:bookmarkEnd w:id="0"/>
      <w:r w:rsidRPr="00E07097">
        <w:rPr>
          <w:rFonts w:ascii="Times New Roman" w:eastAsia="Times New Roman" w:hAnsi="Times New Roman" w:cs="Times New Roman"/>
          <w:sz w:val="28"/>
          <w:szCs w:val="28"/>
          <w:lang w:eastAsia="ru-RU"/>
        </w:rPr>
        <w:t xml:space="preserve">Осы </w:t>
      </w:r>
      <w:proofErr w:type="spellStart"/>
      <w:r w:rsidRPr="00E07097">
        <w:rPr>
          <w:rFonts w:ascii="Times New Roman" w:eastAsia="Times New Roman" w:hAnsi="Times New Roman" w:cs="Times New Roman"/>
          <w:sz w:val="28"/>
          <w:szCs w:val="28"/>
          <w:lang w:eastAsia="ru-RU"/>
        </w:rPr>
        <w:t>кесте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бойынша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барлық</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топтарда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жұмыстар</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жүргізіледі</w:t>
      </w:r>
      <w:proofErr w:type="spellEnd"/>
      <w:r w:rsidRPr="00E07097">
        <w:rPr>
          <w:rFonts w:ascii="Times New Roman" w:eastAsia="Times New Roman" w:hAnsi="Times New Roman" w:cs="Times New Roman"/>
          <w:sz w:val="28"/>
          <w:szCs w:val="28"/>
          <w:lang w:eastAsia="ru-RU"/>
        </w:rPr>
        <w:t>.</w:t>
      </w:r>
    </w:p>
    <w:p w:rsidR="008B6D5B" w:rsidRPr="00E07097" w:rsidRDefault="008B6D5B" w:rsidP="00E07097">
      <w:pPr>
        <w:pStyle w:val="a5"/>
        <w:rPr>
          <w:rFonts w:ascii="Times New Roman" w:eastAsia="Times New Roman" w:hAnsi="Times New Roman" w:cs="Times New Roman"/>
          <w:sz w:val="28"/>
          <w:szCs w:val="28"/>
          <w:lang w:eastAsia="ru-RU"/>
        </w:rPr>
      </w:pPr>
      <w:proofErr w:type="spellStart"/>
      <w:r w:rsidRPr="00E07097">
        <w:rPr>
          <w:rFonts w:ascii="Times New Roman" w:eastAsia="Times New Roman" w:hAnsi="Times New Roman" w:cs="Times New Roman"/>
          <w:sz w:val="28"/>
          <w:szCs w:val="28"/>
          <w:lang w:eastAsia="ru-RU"/>
        </w:rPr>
        <w:t>Жылдың</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барлық</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мезгілдерінде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балалардың</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денсаулығына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рационалды</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тамақтануына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ерекше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көңі</w:t>
      </w:r>
      <w:proofErr w:type="gramStart"/>
      <w:r w:rsidRPr="00E07097">
        <w:rPr>
          <w:rFonts w:ascii="Times New Roman" w:eastAsia="Times New Roman" w:hAnsi="Times New Roman" w:cs="Times New Roman"/>
          <w:sz w:val="28"/>
          <w:szCs w:val="28"/>
          <w:lang w:eastAsia="ru-RU"/>
        </w:rPr>
        <w:t>л</w:t>
      </w:r>
      <w:proofErr w:type="spellEnd"/>
      <w:proofErr w:type="gram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бөлінуде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Сонымен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қатар</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балабақшада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күнделікті</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шынықтыру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шараларын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өткізуге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жағдай</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жасалуда</w:t>
      </w:r>
      <w:proofErr w:type="spellEnd"/>
      <w:r w:rsidRPr="00E07097">
        <w:rPr>
          <w:rFonts w:ascii="Times New Roman" w:eastAsia="Times New Roman" w:hAnsi="Times New Roman" w:cs="Times New Roman"/>
          <w:sz w:val="28"/>
          <w:szCs w:val="28"/>
          <w:lang w:eastAsia="ru-RU"/>
        </w:rPr>
        <w:t>.</w:t>
      </w:r>
    </w:p>
    <w:p w:rsidR="008B6D5B" w:rsidRPr="00E07097" w:rsidRDefault="008B6D5B" w:rsidP="00E07097">
      <w:pPr>
        <w:pStyle w:val="a5"/>
        <w:rPr>
          <w:rFonts w:ascii="Times New Roman" w:eastAsia="Times New Roman" w:hAnsi="Times New Roman" w:cs="Times New Roman"/>
          <w:sz w:val="28"/>
          <w:szCs w:val="28"/>
          <w:lang w:eastAsia="ru-RU"/>
        </w:rPr>
      </w:pPr>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Серуен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және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күндізгі</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ұйқыдан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кейін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беті-қолын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мойнын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салқын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сумен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жуады</w:t>
      </w:r>
      <w:proofErr w:type="spellEnd"/>
      <w:r w:rsidRPr="00E07097">
        <w:rPr>
          <w:rFonts w:ascii="Times New Roman" w:eastAsia="Times New Roman" w:hAnsi="Times New Roman" w:cs="Times New Roman"/>
          <w:sz w:val="28"/>
          <w:szCs w:val="28"/>
          <w:lang w:eastAsia="ru-RU"/>
        </w:rPr>
        <w:t>;</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eastAsia="Times New Roman" w:hAnsi="Times New Roman" w:cs="Times New Roman"/>
          <w:sz w:val="28"/>
          <w:szCs w:val="28"/>
          <w:lang w:eastAsia="ru-RU"/>
        </w:rPr>
        <w:lastRenderedPageBreak/>
        <w:t xml:space="preserve">— </w:t>
      </w:r>
      <w:proofErr w:type="spellStart"/>
      <w:r w:rsidRPr="00E07097">
        <w:rPr>
          <w:rFonts w:ascii="Times New Roman" w:eastAsia="Times New Roman" w:hAnsi="Times New Roman" w:cs="Times New Roman"/>
          <w:sz w:val="28"/>
          <w:szCs w:val="28"/>
          <w:lang w:eastAsia="ru-RU"/>
        </w:rPr>
        <w:t>Күн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тәртібіне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сәйкес</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балаларды</w:t>
      </w:r>
      <w:proofErr w:type="spellEnd"/>
      <w:r w:rsidRPr="00E07097">
        <w:rPr>
          <w:rFonts w:ascii="Times New Roman" w:eastAsia="Times New Roman" w:hAnsi="Times New Roman" w:cs="Times New Roman"/>
          <w:sz w:val="28"/>
          <w:szCs w:val="28"/>
          <w:lang w:eastAsia="ru-RU"/>
        </w:rPr>
        <w:t xml:space="preserve"> таза </w:t>
      </w:r>
      <w:proofErr w:type="spellStart"/>
      <w:r w:rsidRPr="00E07097">
        <w:rPr>
          <w:rFonts w:ascii="Times New Roman" w:eastAsia="Times New Roman" w:hAnsi="Times New Roman" w:cs="Times New Roman"/>
          <w:sz w:val="28"/>
          <w:szCs w:val="28"/>
          <w:lang w:eastAsia="ru-RU"/>
        </w:rPr>
        <w:t>ауаға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шығару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ертеңгілік</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жаттығулар</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жасау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оқу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і</w:t>
      </w:r>
      <w:proofErr w:type="gramStart"/>
      <w:r w:rsidRPr="00E07097">
        <w:rPr>
          <w:rFonts w:ascii="Times New Roman" w:eastAsia="Times New Roman" w:hAnsi="Times New Roman" w:cs="Times New Roman"/>
          <w:sz w:val="28"/>
          <w:szCs w:val="28"/>
          <w:lang w:eastAsia="ru-RU"/>
        </w:rPr>
        <w:t>с-</w:t>
      </w:r>
      <w:proofErr w:type="gramEnd"/>
      <w:r w:rsidRPr="00E07097">
        <w:rPr>
          <w:rFonts w:ascii="Times New Roman" w:eastAsia="Times New Roman" w:hAnsi="Times New Roman" w:cs="Times New Roman"/>
          <w:sz w:val="28"/>
          <w:szCs w:val="28"/>
          <w:lang w:eastAsia="ru-RU"/>
        </w:rPr>
        <w:t>қызметі</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кезінде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сергіту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сәттерін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жасау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қимылды</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ойындар</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өткізу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т.б</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жүргізіледі</w:t>
      </w:r>
      <w:proofErr w:type="spellEnd"/>
      <w:r w:rsidRPr="00E07097">
        <w:rPr>
          <w:rFonts w:ascii="Times New Roman" w:eastAsia="Times New Roman" w:hAnsi="Times New Roman" w:cs="Times New Roman"/>
          <w:sz w:val="28"/>
          <w:szCs w:val="28"/>
          <w:lang w:eastAsia="ru-RU"/>
        </w:rPr>
        <w:t xml:space="preserve">. — </w:t>
      </w:r>
      <w:proofErr w:type="spellStart"/>
      <w:r w:rsidRPr="00E07097">
        <w:rPr>
          <w:rFonts w:ascii="Times New Roman" w:eastAsia="Times New Roman" w:hAnsi="Times New Roman" w:cs="Times New Roman"/>
          <w:sz w:val="28"/>
          <w:szCs w:val="28"/>
          <w:lang w:eastAsia="ru-RU"/>
        </w:rPr>
        <w:t>Өзін-өзі</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күту</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дағдыларын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дамытуға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жағдай</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жасалған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ауа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райына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байланысты</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киінуге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мүмкіндігінше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киімдерін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тазалауға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жуынуға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тарануға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киімін</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жинауға</w:t>
      </w:r>
      <w:proofErr w:type="spellEnd"/>
      <w:r w:rsidRPr="00E07097">
        <w:rPr>
          <w:rFonts w:ascii="Times New Roman" w:eastAsia="Times New Roman" w:hAnsi="Times New Roman" w:cs="Times New Roman"/>
          <w:sz w:val="28"/>
          <w:szCs w:val="28"/>
          <w:lang w:eastAsia="ru-RU"/>
        </w:rPr>
        <w:t xml:space="preserve">, бет </w:t>
      </w:r>
      <w:proofErr w:type="spellStart"/>
      <w:r w:rsidRPr="00E07097">
        <w:rPr>
          <w:rFonts w:ascii="Times New Roman" w:eastAsia="Times New Roman" w:hAnsi="Times New Roman" w:cs="Times New Roman"/>
          <w:sz w:val="28"/>
          <w:szCs w:val="28"/>
          <w:lang w:eastAsia="ru-RU"/>
        </w:rPr>
        <w:t>орамалды</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қ</w:t>
      </w:r>
      <w:proofErr w:type="gramStart"/>
      <w:r w:rsidRPr="00E07097">
        <w:rPr>
          <w:rFonts w:ascii="Times New Roman" w:eastAsia="Times New Roman" w:hAnsi="Times New Roman" w:cs="Times New Roman"/>
          <w:sz w:val="28"/>
          <w:szCs w:val="28"/>
          <w:lang w:eastAsia="ru-RU"/>
        </w:rPr>
        <w:t>олдану</w:t>
      </w:r>
      <w:proofErr w:type="gramEnd"/>
      <w:r w:rsidRPr="00E07097">
        <w:rPr>
          <w:rFonts w:ascii="Times New Roman" w:eastAsia="Times New Roman" w:hAnsi="Times New Roman" w:cs="Times New Roman"/>
          <w:sz w:val="28"/>
          <w:szCs w:val="28"/>
          <w:lang w:eastAsia="ru-RU"/>
        </w:rPr>
        <w:t>ға</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және</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т.б</w:t>
      </w:r>
      <w:proofErr w:type="spellEnd"/>
      <w:r w:rsidRPr="00E07097">
        <w:rPr>
          <w:rFonts w:ascii="Times New Roman" w:eastAsia="Times New Roman" w:hAnsi="Times New Roman" w:cs="Times New Roman"/>
          <w:sz w:val="28"/>
          <w:szCs w:val="28"/>
          <w:lang w:eastAsia="ru-RU"/>
        </w:rPr>
        <w:t xml:space="preserve">. </w:t>
      </w:r>
      <w:proofErr w:type="spellStart"/>
      <w:r w:rsidRPr="00E07097">
        <w:rPr>
          <w:rFonts w:ascii="Times New Roman" w:eastAsia="Times New Roman" w:hAnsi="Times New Roman" w:cs="Times New Roman"/>
          <w:sz w:val="28"/>
          <w:szCs w:val="28"/>
          <w:lang w:eastAsia="ru-RU"/>
        </w:rPr>
        <w:t>үйретеміз</w:t>
      </w:r>
      <w:proofErr w:type="spellEnd"/>
      <w:r w:rsidRPr="00E07097">
        <w:rPr>
          <w:rFonts w:ascii="Times New Roman" w:eastAsia="Times New Roman" w:hAnsi="Times New Roman" w:cs="Times New Roman"/>
          <w:sz w:val="28"/>
          <w:szCs w:val="28"/>
          <w:lang w:eastAsia="ru-RU"/>
        </w:rPr>
        <w:t>).</w:t>
      </w:r>
    </w:p>
    <w:p w:rsidR="008B6D5B" w:rsidRPr="00E07097" w:rsidRDefault="008B6D5B" w:rsidP="00E07097">
      <w:pPr>
        <w:pStyle w:val="a5"/>
        <w:rPr>
          <w:rFonts w:ascii="Times New Roman" w:eastAsia="Times New Roman" w:hAnsi="Times New Roman" w:cs="Times New Roman"/>
          <w:sz w:val="28"/>
          <w:szCs w:val="28"/>
          <w:lang w:val="kk-KZ" w:eastAsia="ru-RU"/>
        </w:rPr>
      </w:pPr>
      <w:r w:rsidRPr="00E07097">
        <w:rPr>
          <w:rFonts w:ascii="Times New Roman" w:hAnsi="Times New Roman" w:cs="Times New Roman"/>
          <w:color w:val="000000"/>
          <w:sz w:val="28"/>
          <w:szCs w:val="28"/>
          <w:shd w:val="clear" w:color="auto" w:fill="FFFFFF"/>
          <w:lang w:val="kk-KZ"/>
        </w:rPr>
        <w:t>Балабақша ұжымы ата-аналарды ұйымдастырып, балаларының балабақшадағы өмірінің тәрбиесіне белсене қатысуларына арналған іс- шаралар жиі өткізіліп тұрады. Ата-аналар оқу әрекетіне қатыса отырып, өз балаларын жан-жақты зерттеп танып, не толғандырып жүргенін, не қажет екенін біле алады. </w:t>
      </w:r>
    </w:p>
    <w:p w:rsidR="00052FE6" w:rsidRPr="00E07097" w:rsidRDefault="00052FE6" w:rsidP="00E07097">
      <w:pPr>
        <w:pStyle w:val="a5"/>
        <w:rPr>
          <w:rFonts w:ascii="Times New Roman" w:hAnsi="Times New Roman" w:cs="Times New Roman"/>
          <w:sz w:val="28"/>
          <w:szCs w:val="28"/>
          <w:shd w:val="clear" w:color="auto" w:fill="FFFFFF"/>
          <w:lang w:val="kk-KZ"/>
        </w:rPr>
      </w:pPr>
    </w:p>
    <w:p w:rsidR="00052FE6" w:rsidRPr="008B6D5B" w:rsidRDefault="00052FE6" w:rsidP="00E07097">
      <w:pPr>
        <w:pStyle w:val="a5"/>
        <w:rPr>
          <w:shd w:val="clear" w:color="auto" w:fill="FFFFFF"/>
          <w:lang w:val="kk-KZ"/>
        </w:rPr>
      </w:pPr>
    </w:p>
    <w:p w:rsidR="00052FE6" w:rsidRPr="008B6D5B" w:rsidRDefault="00052FE6">
      <w:pPr>
        <w:rPr>
          <w:rFonts w:ascii="Times New Roman" w:hAnsi="Times New Roman" w:cs="Times New Roman"/>
          <w:color w:val="333333"/>
          <w:sz w:val="40"/>
          <w:szCs w:val="40"/>
          <w:shd w:val="clear" w:color="auto" w:fill="FFFFFF"/>
          <w:lang w:val="kk-KZ"/>
        </w:rPr>
      </w:pPr>
    </w:p>
    <w:p w:rsidR="00052FE6" w:rsidRPr="008B6D5B" w:rsidRDefault="00052FE6">
      <w:pPr>
        <w:rPr>
          <w:rFonts w:ascii="Times New Roman" w:hAnsi="Times New Roman" w:cs="Times New Roman"/>
          <w:color w:val="333333"/>
          <w:sz w:val="40"/>
          <w:szCs w:val="40"/>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052FE6" w:rsidRDefault="00052FE6">
      <w:pPr>
        <w:rPr>
          <w:rFonts w:ascii="Times New Roman" w:hAnsi="Times New Roman" w:cs="Times New Roman"/>
          <w:color w:val="333333"/>
          <w:sz w:val="28"/>
          <w:szCs w:val="28"/>
          <w:shd w:val="clear" w:color="auto" w:fill="FFFFFF"/>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E07097" w:rsidRDefault="00E07097" w:rsidP="00052FE6">
      <w:pPr>
        <w:pStyle w:val="a3"/>
        <w:shd w:val="clear" w:color="auto" w:fill="FFFFFF"/>
        <w:spacing w:before="0" w:beforeAutospacing="0" w:after="0" w:afterAutospacing="0" w:line="390" w:lineRule="atLeast"/>
        <w:rPr>
          <w:rStyle w:val="a4"/>
          <w:b/>
          <w:bCs/>
          <w:color w:val="000000"/>
          <w:sz w:val="28"/>
          <w:szCs w:val="28"/>
          <w:lang w:val="kk-KZ"/>
        </w:rPr>
      </w:pP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rStyle w:val="a4"/>
          <w:b/>
          <w:bCs/>
          <w:color w:val="000000"/>
          <w:sz w:val="28"/>
          <w:szCs w:val="28"/>
          <w:lang w:val="kk-KZ"/>
        </w:rPr>
        <w:t>Тақырыбы: «Біздің балаларымыздың денсаулығы біздің қолда»</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rStyle w:val="a4"/>
          <w:b/>
          <w:bCs/>
          <w:color w:val="000000"/>
          <w:sz w:val="28"/>
          <w:szCs w:val="28"/>
          <w:lang w:val="kk-KZ"/>
        </w:rPr>
        <w:lastRenderedPageBreak/>
        <w:t>Мақсаты:</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Баланың  денсаулығына үлкен жауапкешілікпен қарау;</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Балаларға күнделікті жаттығу жасауға дағдыландыру;</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Балаларды таза ауада жүруге, дұрыс тамақтануға тәрбиелеу.</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    Құрметті, Ата-аналар, бүгінгі «Бала денсаулығы – біздің қолымызда» атты семинар-практикумға қош келдіңіздер.  Бүгінгі отырысымызды «Бала денсаулығы – біздің қолымызда» деген слайдтан бастаймыз. Назарларыңызды экранға аударыңыздар.</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1 слайд (мақсаты: балаларымыздың денсалығын нығайту. Көптеген аурулардың алдын алу; міндеттері: денсаулықты сақтау шаралары арқылы балаларды спортпен айналысуға қызығушылықтарын арттыру)</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2 слайд :таңертеңгілік жаттығу</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3 слайд :серуен, гигиеналық шаралар</w:t>
      </w:r>
    </w:p>
    <w:p w:rsidR="00052FE6" w:rsidRPr="00052FE6" w:rsidRDefault="00052FE6" w:rsidP="00052FE6">
      <w:pPr>
        <w:pStyle w:val="a3"/>
        <w:shd w:val="clear" w:color="auto" w:fill="FFFFFF"/>
        <w:spacing w:before="0" w:beforeAutospacing="0" w:after="0" w:afterAutospacing="0" w:line="390" w:lineRule="atLeast"/>
        <w:rPr>
          <w:color w:val="181818"/>
          <w:sz w:val="28"/>
          <w:szCs w:val="28"/>
          <w:lang w:val="kk-KZ"/>
        </w:rPr>
      </w:pPr>
      <w:r w:rsidRPr="00052FE6">
        <w:rPr>
          <w:color w:val="000000"/>
          <w:sz w:val="28"/>
          <w:szCs w:val="28"/>
          <w:lang w:val="kk-KZ"/>
        </w:rPr>
        <w:t>4 слайд :ұйқыдан тұрғаннан кейін шаралар( ұйқыдан тұрғаннан кейін жаттығу, денсаулық жолымен жүру, ауызды тұзды сумен шаю)</w:t>
      </w:r>
    </w:p>
    <w:p w:rsidR="00052FE6" w:rsidRPr="00052FE6" w:rsidRDefault="00052FE6" w:rsidP="00052FE6">
      <w:pPr>
        <w:pStyle w:val="a3"/>
        <w:shd w:val="clear" w:color="auto" w:fill="FFFFFF"/>
        <w:spacing w:before="0" w:beforeAutospacing="0" w:after="0" w:afterAutospacing="0" w:line="390" w:lineRule="atLeast"/>
        <w:rPr>
          <w:color w:val="181818"/>
          <w:sz w:val="28"/>
          <w:szCs w:val="28"/>
        </w:rPr>
      </w:pPr>
      <w:r w:rsidRPr="00052FE6">
        <w:rPr>
          <w:color w:val="000000"/>
          <w:sz w:val="28"/>
          <w:szCs w:val="28"/>
          <w:lang w:val="kk-KZ"/>
        </w:rPr>
        <w:t>5 слайд : назарларыңызға рахмет!</w:t>
      </w:r>
    </w:p>
    <w:p w:rsidR="00052FE6" w:rsidRPr="00052FE6" w:rsidRDefault="00052FE6">
      <w:pPr>
        <w:rPr>
          <w:rFonts w:ascii="Times New Roman" w:hAnsi="Times New Roman" w:cs="Times New Roman"/>
          <w:sz w:val="28"/>
          <w:szCs w:val="28"/>
          <w:lang w:val="kk-KZ"/>
        </w:rPr>
      </w:pPr>
    </w:p>
    <w:sectPr w:rsidR="00052FE6" w:rsidRPr="00052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4DB"/>
    <w:multiLevelType w:val="multilevel"/>
    <w:tmpl w:val="041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F9"/>
    <w:rsid w:val="00052FE6"/>
    <w:rsid w:val="00317A3B"/>
    <w:rsid w:val="00564220"/>
    <w:rsid w:val="006634F9"/>
    <w:rsid w:val="008B6D5B"/>
    <w:rsid w:val="00A66096"/>
    <w:rsid w:val="00DA5D8C"/>
    <w:rsid w:val="00E07097"/>
    <w:rsid w:val="00F3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2FE6"/>
    <w:rPr>
      <w:i/>
      <w:iCs/>
    </w:rPr>
  </w:style>
  <w:style w:type="paragraph" w:styleId="a5">
    <w:name w:val="No Spacing"/>
    <w:uiPriority w:val="1"/>
    <w:qFormat/>
    <w:rsid w:val="00E07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2FE6"/>
    <w:rPr>
      <w:i/>
      <w:iCs/>
    </w:rPr>
  </w:style>
  <w:style w:type="paragraph" w:styleId="a5">
    <w:name w:val="No Spacing"/>
    <w:uiPriority w:val="1"/>
    <w:qFormat/>
    <w:rsid w:val="00E07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1451">
      <w:bodyDiv w:val="1"/>
      <w:marLeft w:val="0"/>
      <w:marRight w:val="0"/>
      <w:marTop w:val="0"/>
      <w:marBottom w:val="0"/>
      <w:divBdr>
        <w:top w:val="none" w:sz="0" w:space="0" w:color="auto"/>
        <w:left w:val="none" w:sz="0" w:space="0" w:color="auto"/>
        <w:bottom w:val="none" w:sz="0" w:space="0" w:color="auto"/>
        <w:right w:val="none" w:sz="0" w:space="0" w:color="auto"/>
      </w:divBdr>
    </w:div>
    <w:div w:id="1515339592">
      <w:bodyDiv w:val="1"/>
      <w:marLeft w:val="0"/>
      <w:marRight w:val="0"/>
      <w:marTop w:val="0"/>
      <w:marBottom w:val="0"/>
      <w:divBdr>
        <w:top w:val="none" w:sz="0" w:space="0" w:color="auto"/>
        <w:left w:val="none" w:sz="0" w:space="0" w:color="auto"/>
        <w:bottom w:val="none" w:sz="0" w:space="0" w:color="auto"/>
        <w:right w:val="none" w:sz="0" w:space="0" w:color="auto"/>
      </w:divBdr>
    </w:div>
    <w:div w:id="17664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2AEF-05FE-414C-8022-631A2BBD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Almat</dc:creator>
  <cp:keywords/>
  <dc:description/>
  <cp:lastModifiedBy>Almat</cp:lastModifiedBy>
  <cp:revision>3</cp:revision>
  <cp:lastPrinted>2023-10-31T16:11:00Z</cp:lastPrinted>
  <dcterms:created xsi:type="dcterms:W3CDTF">2023-10-31T14:08:00Z</dcterms:created>
  <dcterms:modified xsi:type="dcterms:W3CDTF">2023-10-31T16:12:00Z</dcterms:modified>
</cp:coreProperties>
</file>